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60B" w:rsidRPr="00E5460B" w:rsidRDefault="00E5460B" w:rsidP="00E5460B">
      <w:pPr>
        <w:jc w:val="center"/>
        <w:rPr>
          <w:rFonts w:ascii="Times New Roman" w:hAnsi="Times New Roman" w:cs="Times New Roman"/>
          <w:sz w:val="32"/>
          <w:szCs w:val="32"/>
        </w:rPr>
      </w:pPr>
      <w:r w:rsidRPr="00E5460B">
        <w:rPr>
          <w:rFonts w:ascii="Times New Roman" w:hAnsi="Times New Roman" w:cs="Times New Roman"/>
          <w:sz w:val="32"/>
          <w:szCs w:val="32"/>
        </w:rPr>
        <w:t>МОУ Новомихайловская СШ</w:t>
      </w: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Pr="00E5460B" w:rsidRDefault="00E5460B" w:rsidP="00E5460B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60B">
        <w:rPr>
          <w:rFonts w:ascii="Times New Roman" w:hAnsi="Times New Roman" w:cs="Times New Roman"/>
          <w:b/>
          <w:bCs/>
          <w:sz w:val="40"/>
          <w:szCs w:val="40"/>
        </w:rPr>
        <w:t>Классный час</w:t>
      </w:r>
    </w:p>
    <w:p w:rsidR="00E5460B" w:rsidRPr="00E5460B" w:rsidRDefault="00E5460B" w:rsidP="00E5460B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5460B">
        <w:rPr>
          <w:rFonts w:ascii="Times New Roman" w:hAnsi="Times New Roman" w:cs="Times New Roman"/>
          <w:b/>
          <w:bCs/>
          <w:sz w:val="96"/>
          <w:szCs w:val="96"/>
        </w:rPr>
        <w:t>«Красота</w:t>
      </w:r>
    </w:p>
    <w:p w:rsidR="00E5460B" w:rsidRPr="00E5460B" w:rsidRDefault="001620DB" w:rsidP="00E5460B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5460B">
        <w:rPr>
          <w:rFonts w:ascii="Times New Roman" w:hAnsi="Times New Roman" w:cs="Times New Roman"/>
          <w:b/>
          <w:bCs/>
          <w:sz w:val="96"/>
          <w:szCs w:val="96"/>
        </w:rPr>
        <w:t>земли Русской</w:t>
      </w:r>
      <w:r w:rsidR="00E5460B" w:rsidRPr="00E5460B">
        <w:rPr>
          <w:rFonts w:ascii="Times New Roman" w:hAnsi="Times New Roman" w:cs="Times New Roman"/>
          <w:b/>
          <w:bCs/>
          <w:sz w:val="96"/>
          <w:szCs w:val="96"/>
        </w:rPr>
        <w:t>»</w:t>
      </w: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6F9F" w:rsidRDefault="00556F9F" w:rsidP="00E5460B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6F9F" w:rsidRDefault="00556F9F" w:rsidP="00E5460B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Pr="00556F9F" w:rsidRDefault="00E5460B" w:rsidP="00E5460B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56F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Составитель</w:t>
      </w:r>
      <w:r w:rsidR="00556F9F" w:rsidRPr="00556F9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Pr="00556F9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Голубцова Елена </w:t>
      </w:r>
      <w:r w:rsidR="00556F9F" w:rsidRPr="00556F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Юрьевна</w:t>
      </w: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6F9F" w:rsidRDefault="00556F9F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6F9F" w:rsidRDefault="00556F9F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Default="00E5460B" w:rsidP="00E546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Pr="003D577C" w:rsidRDefault="00556F9F" w:rsidP="003D5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E5460B" w:rsidRDefault="00E5460B" w:rsidP="00556F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60B" w:rsidRPr="00E5460B" w:rsidRDefault="00E5460B" w:rsidP="00E54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56F9F" w:rsidRPr="00556F9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E546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460B">
        <w:rPr>
          <w:rFonts w:ascii="Times New Roman" w:hAnsi="Times New Roman" w:cs="Times New Roman"/>
          <w:sz w:val="28"/>
          <w:szCs w:val="28"/>
        </w:rPr>
        <w:t xml:space="preserve"> создать у </w:t>
      </w:r>
      <w:r w:rsidR="00556F9F">
        <w:rPr>
          <w:rFonts w:ascii="Times New Roman" w:hAnsi="Times New Roman" w:cs="Times New Roman"/>
          <w:sz w:val="28"/>
          <w:szCs w:val="28"/>
        </w:rPr>
        <w:t>обучающихся</w:t>
      </w:r>
      <w:r w:rsidR="00556F9F" w:rsidRPr="00E5460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56F9F">
        <w:rPr>
          <w:rFonts w:ascii="Times New Roman" w:hAnsi="Times New Roman" w:cs="Times New Roman"/>
          <w:sz w:val="28"/>
          <w:szCs w:val="28"/>
        </w:rPr>
        <w:t>е</w:t>
      </w:r>
      <w:r w:rsidRPr="00E5460B">
        <w:rPr>
          <w:rFonts w:ascii="Times New Roman" w:hAnsi="Times New Roman" w:cs="Times New Roman"/>
          <w:sz w:val="28"/>
          <w:szCs w:val="28"/>
        </w:rPr>
        <w:t xml:space="preserve"> о </w:t>
      </w:r>
      <w:r w:rsidR="00556F9F" w:rsidRPr="00E5460B">
        <w:rPr>
          <w:rFonts w:ascii="Times New Roman" w:hAnsi="Times New Roman" w:cs="Times New Roman"/>
          <w:sz w:val="28"/>
          <w:szCs w:val="28"/>
        </w:rPr>
        <w:t>многообразии существующих</w:t>
      </w:r>
      <w:r w:rsidRPr="00E5460B">
        <w:rPr>
          <w:rFonts w:ascii="Times New Roman" w:hAnsi="Times New Roman" w:cs="Times New Roman"/>
          <w:sz w:val="28"/>
          <w:szCs w:val="28"/>
        </w:rPr>
        <w:t xml:space="preserve"> видов народных </w:t>
      </w:r>
      <w:r w:rsidR="00556F9F" w:rsidRPr="00E5460B">
        <w:rPr>
          <w:rFonts w:ascii="Times New Roman" w:hAnsi="Times New Roman" w:cs="Times New Roman"/>
          <w:sz w:val="28"/>
          <w:szCs w:val="28"/>
        </w:rPr>
        <w:t>промыслов на</w:t>
      </w:r>
      <w:r w:rsidRPr="00E5460B">
        <w:rPr>
          <w:rFonts w:ascii="Times New Roman" w:hAnsi="Times New Roman" w:cs="Times New Roman"/>
          <w:sz w:val="28"/>
          <w:szCs w:val="28"/>
        </w:rPr>
        <w:t xml:space="preserve"> территории России.</w:t>
      </w:r>
    </w:p>
    <w:p w:rsidR="00E5460B" w:rsidRPr="00E5460B" w:rsidRDefault="00E5460B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познакомить детей с понятиями «ремесло», «народный промысел»;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формировать сознательных граждан современного общества;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содействовать в формировании патриотического сознания обучающегося;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развитие познавательных способностей детей;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воспитывать нравственно-эстетическое отношение к миру, интерес и любовь к Родине, ее истории и культуре, её истокам; чувство патриотизма, уважения и восхищения художественным мастерством народных умельцев;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способствовать развитию интереса к своей стране и воспитанию чувства любви к Родине;</w:t>
      </w:r>
    </w:p>
    <w:p w:rsid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развивать кругозор.</w:t>
      </w:r>
    </w:p>
    <w:p w:rsidR="003D577C" w:rsidRDefault="003D577C" w:rsidP="00E5460B">
      <w:pPr>
        <w:rPr>
          <w:rFonts w:ascii="Times New Roman" w:hAnsi="Times New Roman" w:cs="Times New Roman"/>
          <w:sz w:val="28"/>
          <w:szCs w:val="28"/>
        </w:rPr>
      </w:pPr>
      <w:r w:rsidRPr="003D577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D577C">
        <w:rPr>
          <w:rFonts w:ascii="Times New Roman" w:hAnsi="Times New Roman" w:cs="Times New Roman"/>
          <w:sz w:val="28"/>
          <w:szCs w:val="28"/>
        </w:rPr>
        <w:t xml:space="preserve">: репродукции народных промыслов, изделия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577C">
        <w:rPr>
          <w:rFonts w:ascii="Times New Roman" w:hAnsi="Times New Roman" w:cs="Times New Roman"/>
          <w:sz w:val="28"/>
          <w:szCs w:val="28"/>
        </w:rPr>
        <w:t xml:space="preserve">жели, Городца,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577C">
        <w:rPr>
          <w:rFonts w:ascii="Times New Roman" w:hAnsi="Times New Roman" w:cs="Times New Roman"/>
          <w:sz w:val="28"/>
          <w:szCs w:val="28"/>
        </w:rPr>
        <w:t>охломы.</w:t>
      </w:r>
    </w:p>
    <w:p w:rsidR="003D577C" w:rsidRPr="003D577C" w:rsidRDefault="003D577C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77C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77C">
        <w:rPr>
          <w:rFonts w:ascii="Times New Roman" w:hAnsi="Times New Roman" w:cs="Times New Roman"/>
          <w:sz w:val="28"/>
          <w:szCs w:val="28"/>
        </w:rPr>
        <w:t>русская народная «Пл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577C">
        <w:rPr>
          <w:rFonts w:ascii="Times New Roman" w:hAnsi="Times New Roman" w:cs="Times New Roman"/>
          <w:sz w:val="28"/>
          <w:szCs w:val="28"/>
        </w:rPr>
        <w:t>совая»</w:t>
      </w:r>
    </w:p>
    <w:p w:rsidR="00556F9F" w:rsidRDefault="00556F9F" w:rsidP="00556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0B" w:rsidRDefault="00556F9F" w:rsidP="00556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F9F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3D577C" w:rsidRPr="003D577C" w:rsidRDefault="003D577C" w:rsidP="003D577C">
      <w:pPr>
        <w:rPr>
          <w:rFonts w:ascii="Times New Roman" w:hAnsi="Times New Roman" w:cs="Times New Roman"/>
          <w:sz w:val="28"/>
          <w:szCs w:val="28"/>
        </w:rPr>
      </w:pPr>
      <w:r w:rsidRPr="003D577C">
        <w:rPr>
          <w:rFonts w:ascii="Times New Roman" w:hAnsi="Times New Roman" w:cs="Times New Roman"/>
          <w:sz w:val="28"/>
          <w:szCs w:val="28"/>
        </w:rPr>
        <w:t>Звучит мелодия «Плясовая»</w:t>
      </w:r>
    </w:p>
    <w:p w:rsidR="00556F9F" w:rsidRPr="00556F9F" w:rsidRDefault="00556F9F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F9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556F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Здравствуйте, добры молодцы!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Здравствуйте, красны девицы!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Здравствуйте, люди честные,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Гости наши дорогие!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от Сивки, не от Бурки,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от вещего Каурки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Начинаем свой рассказ: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 сказку приглашаем вас!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Сказка по лесу идет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Сказка за руку ведет.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Из реки выходит сказка!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 каждом доме и квартире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Сказка рядышком живет.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Сказка – умница и прелесть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Красоту нам создает.</w:t>
      </w:r>
    </w:p>
    <w:p w:rsidR="00556F9F" w:rsidRDefault="00556F9F" w:rsidP="00E5460B">
      <w:pPr>
        <w:rPr>
          <w:rFonts w:ascii="Times New Roman" w:hAnsi="Times New Roman" w:cs="Times New Roman"/>
          <w:sz w:val="28"/>
          <w:szCs w:val="28"/>
        </w:rPr>
      </w:pPr>
      <w:r w:rsidRPr="00556F9F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 что такое красота? Это жар-птица. Залетит в дом, осветив его ярким пламенем, и засияют в доме тысячи ее искр переливчатых и чистых: и на деревянных тарелках, и на хлебницах, и на разделочных досках, и на одежде, и на украшениях.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Куда ни глянь – кругом веселые и жаркие цветы, сказочные птицы и яркий ликующий мир. И радует эта красота и взор наш, и душу нашу.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 создана эта красота руками людскими, руками умелыми. Многие люди творили ее: одни работая с деревом, другие – с металлом, третьи – с тканями, четвертые – с глиной.</w:t>
      </w:r>
    </w:p>
    <w:p w:rsidR="00E5460B" w:rsidRPr="00E5460B" w:rsidRDefault="00E5460B" w:rsidP="00556F9F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5460B">
        <w:rPr>
          <w:rFonts w:ascii="Times New Roman" w:hAnsi="Times New Roman" w:cs="Times New Roman"/>
          <w:sz w:val="28"/>
          <w:szCs w:val="28"/>
        </w:rPr>
        <w:t> Давайте сегодня отправимся в те места, где красота создается да сказка рождается.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Давным-давно, тысячи и тысячи лет тому назад, когда на земле жили первобытные люди, кто-то однажды взял в руки глину и заметил, как она мягка и податлива. Что хочешь из нее делай!  И человек сделал  горшок. Первые горшки пропускали воду, трескались, ломались. Прошло еще много времени, может быть, целые столетия, и люди додумались для прочности обжигать их на огне. Тогда к простому горшку относились с почтением, его берегли как самое дорогое, он был необходим. В нем варили еду, хранили воду и съестные припасы. Шли века. Люди научились делать из глины не только горшки, но и другие сосуды: кувшины, чашки, вазы…Маленькие, большие, да такие, что в них мог поместиться человек.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Глиняная посуда – это </w:t>
      </w:r>
      <w:r w:rsidRPr="00E5460B">
        <w:rPr>
          <w:rFonts w:ascii="Times New Roman" w:hAnsi="Times New Roman" w:cs="Times New Roman"/>
          <w:b/>
          <w:bCs/>
          <w:sz w:val="28"/>
          <w:szCs w:val="28"/>
        </w:rPr>
        <w:t>керамика.</w:t>
      </w:r>
      <w:r w:rsidRPr="00E5460B">
        <w:rPr>
          <w:rFonts w:ascii="Times New Roman" w:hAnsi="Times New Roman" w:cs="Times New Roman"/>
          <w:sz w:val="28"/>
          <w:szCs w:val="28"/>
        </w:rPr>
        <w:t> Это слово произошло  от греческого «керамос», что значит глина.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Красива и другая глиняная посуда, сделанная из цветной глины - это </w:t>
      </w:r>
      <w:r w:rsidRPr="00E5460B">
        <w:rPr>
          <w:rFonts w:ascii="Times New Roman" w:hAnsi="Times New Roman" w:cs="Times New Roman"/>
          <w:b/>
          <w:bCs/>
          <w:sz w:val="28"/>
          <w:szCs w:val="28"/>
        </w:rPr>
        <w:t>майолика.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Фаянсовая </w:t>
      </w:r>
      <w:r w:rsidRPr="00E5460B">
        <w:rPr>
          <w:rFonts w:ascii="Times New Roman" w:hAnsi="Times New Roman" w:cs="Times New Roman"/>
          <w:sz w:val="28"/>
          <w:szCs w:val="28"/>
        </w:rPr>
        <w:t>посуда делалась  из белой глины.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 вот </w:t>
      </w:r>
      <w:r w:rsidRPr="00E5460B">
        <w:rPr>
          <w:rFonts w:ascii="Times New Roman" w:hAnsi="Times New Roman" w:cs="Times New Roman"/>
          <w:b/>
          <w:bCs/>
          <w:sz w:val="28"/>
          <w:szCs w:val="28"/>
        </w:rPr>
        <w:t>фарфор </w:t>
      </w:r>
      <w:r w:rsidRPr="00E5460B">
        <w:rPr>
          <w:rFonts w:ascii="Times New Roman" w:hAnsi="Times New Roman" w:cs="Times New Roman"/>
          <w:sz w:val="28"/>
          <w:szCs w:val="28"/>
        </w:rPr>
        <w:t>– тонкий, звучащий – делают из необыкновенно белой глины.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Все эти виды керамики можно встретить в произведениях гжельских мастеров.</w:t>
      </w:r>
    </w:p>
    <w:p w:rsidR="00556F9F" w:rsidRPr="00556F9F" w:rsidRDefault="00556F9F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F9F">
        <w:rPr>
          <w:rFonts w:ascii="Times New Roman" w:hAnsi="Times New Roman" w:cs="Times New Roman"/>
          <w:b/>
          <w:bCs/>
          <w:sz w:val="28"/>
          <w:szCs w:val="28"/>
        </w:rPr>
        <w:t>3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Чудо с синими цветами,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Голубыми лепестками,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Синими цветочками,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Нежными виточками.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На белом фарфоре,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Как на снежном поле,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Из-под белого снежочка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Растут синие цветочки.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Неужели, неужели,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Вы не слышали о Гжели?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Сине-голубые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Розы, листья, птицы.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Увидев вас впервые,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Чудо на фарфоре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Синяя купель.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Это называется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Просто роспись гжель.</w:t>
      </w:r>
    </w:p>
    <w:p w:rsidR="00556F9F" w:rsidRDefault="00556F9F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Гжель (Гжельская керамика),</w:t>
      </w:r>
      <w:r w:rsidRPr="00E5460B">
        <w:rPr>
          <w:rFonts w:ascii="Times New Roman" w:hAnsi="Times New Roman" w:cs="Times New Roman"/>
          <w:sz w:val="28"/>
          <w:szCs w:val="28"/>
        </w:rPr>
        <w:t> изделия керамических промыслов Московской области, центром которой была бывшая Гжельская волость.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Это белоснежные фарфоровые чайники, подсвечники, часы, фигурки людей и животных, украшенные синей росписью.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И так хороши эти изделия, так полюбились они людям, что слава о гжельском искусстве разнеслась не только у нас в стране, но и далеко за ее пределами.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За что гжель нравится всем? Чем она отличается?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Да прежде всего своим цветом. Он всегда одинаков: бело-синий. Сами гжельцы любят говорить, что небо у них, как нигде в России, синее-синее. Вот и задумали они перенести эту синеву на белый фарфор.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Всего одна краска… А какая нарядная и праздничная получилась роспись!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Самый излюбленный узор – гжельская роза. Иногда она изображена крупно, широкими мазками. А иногда написана тоненькой кисточкой.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То мы видем букет из нескольких роз. То цветы разбросаны по всей поверхности. Бывает и так: самой розы нет, есть только ее лепестки. А еще украшают фарфор диковинными птицами и сценами из жизни людей.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только в росписи, но и по форме гжельские изделия отличаются от других</w:t>
      </w:r>
      <w:r w:rsidRPr="00E5460B">
        <w:rPr>
          <w:rFonts w:ascii="Times New Roman" w:hAnsi="Times New Roman" w:cs="Times New Roman"/>
          <w:b/>
          <w:bCs/>
          <w:sz w:val="28"/>
          <w:szCs w:val="28"/>
        </w:rPr>
        <w:t>. Это квасники</w:t>
      </w:r>
      <w:r w:rsidRPr="00E5460B">
        <w:rPr>
          <w:rFonts w:ascii="Times New Roman" w:hAnsi="Times New Roman" w:cs="Times New Roman"/>
          <w:sz w:val="28"/>
          <w:szCs w:val="28"/>
        </w:rPr>
        <w:t> – декоративные кувшины с кольцевидным корпусом, с крышкой, с длинным изогнутым носиком, часто на четырех круглых ножках; кувшины, рукомои, кружки-шутники («напейся – не облейся»), блюда, тарелки и др.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Сколько художников, столько и разных форм. И всегда они необычные – веселые, красивые.  Полюбуйтесь ими.</w:t>
      </w:r>
    </w:p>
    <w:p w:rsidR="00556F9F" w:rsidRPr="00556F9F" w:rsidRDefault="00556F9F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F9F">
        <w:rPr>
          <w:rFonts w:ascii="Times New Roman" w:hAnsi="Times New Roman" w:cs="Times New Roman"/>
          <w:b/>
          <w:bCs/>
          <w:sz w:val="28"/>
          <w:szCs w:val="28"/>
        </w:rPr>
        <w:t>4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Фарфоровые чайники,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Подсвечники, часы,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Животные и птицы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Невиданной красы.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Деревня в Подмосковье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Прославилась теперь.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Известно всем в народе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Ее название – Гжель.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Гордятся в Гжели жители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Небесной синевой,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встретите на свете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Вы красоты такой.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Голубизну небесную,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Что сердцу так мила,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Кисть мастера на чашку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Легко перенесла.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Из этих чашек с розами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Ты выпей чудный чай.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Гостей на праздник радостный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Сердечнее встречай.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5460B">
        <w:rPr>
          <w:rFonts w:ascii="Times New Roman" w:hAnsi="Times New Roman" w:cs="Times New Roman"/>
          <w:sz w:val="28"/>
          <w:szCs w:val="28"/>
        </w:rPr>
        <w:t> Спасибо вам за работу вашу, за красоту, о которой вы поведали.</w:t>
      </w:r>
    </w:p>
    <w:p w:rsid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Хохломская роспись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Хохломская роспись-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Алых ягод россыпь,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Отголоски лета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 зелени травы.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Рощи, перелески,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Шелковые всплески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Солнечно – медовой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Золотой листвы.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У красы точеной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Сарафан парчовый,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 волнам узоров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Яхонты горят.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Что за чародеи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Хохлому одели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В этот несказанный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Праздничный наряд?</w:t>
      </w:r>
    </w:p>
    <w:p w:rsidR="00AB142A" w:rsidRP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Роспись хохломская,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Словно колдовская,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 сказочную песню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Просится сама.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И нигде на свете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Нет таких соцветий,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Всех чудес чудесней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Наша хохлома.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Вот подарки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Так подарки!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Краской огненной и яркой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Кто искусно расписал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Сувениры-чудеса?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Чародеи Хохломы!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Что, ребята, если мы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Захотим узнать,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Откуда появилось это чудо?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Кто придумал эти краски,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Словно взятые из сказки?</w:t>
      </w:r>
    </w:p>
    <w:p w:rsidR="00AB142A" w:rsidRDefault="00AB142A" w:rsidP="00E5460B">
      <w:pPr>
        <w:rPr>
          <w:rFonts w:ascii="Times New Roman" w:hAnsi="Times New Roman" w:cs="Times New Roman"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5460B" w:rsidRPr="00E5460B" w:rsidRDefault="00AB142A" w:rsidP="00E5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60B" w:rsidRPr="00E5460B">
        <w:rPr>
          <w:rFonts w:ascii="Times New Roman" w:hAnsi="Times New Roman" w:cs="Times New Roman"/>
          <w:sz w:val="28"/>
          <w:szCs w:val="28"/>
        </w:rPr>
        <w:t>Рассказывают, жил в древние времена в Москве мастер-иконописец.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Царь ценил его мастерство. Любил и мастер свое ремесло, но еще больше любил он свободу. Поэтому покинул он царский двор и перебрался в глухие леса. Срубил себе избу. Стал делать посуду. И захотелось сделать ее такой, чтобы отразилась в ней красота родной земли. И посуда вышла – чудо.</w:t>
      </w:r>
      <w:r w:rsidR="00AB142A">
        <w:rPr>
          <w:rFonts w:ascii="Times New Roman" w:hAnsi="Times New Roman" w:cs="Times New Roman"/>
          <w:sz w:val="28"/>
          <w:szCs w:val="28"/>
        </w:rPr>
        <w:t xml:space="preserve"> </w:t>
      </w:r>
      <w:r w:rsidRPr="00E5460B">
        <w:rPr>
          <w:rFonts w:ascii="Times New Roman" w:hAnsi="Times New Roman" w:cs="Times New Roman"/>
          <w:sz w:val="28"/>
          <w:szCs w:val="28"/>
        </w:rPr>
        <w:t>Загремела слава мастера. Приезжали люди, чтобы взглянуть на рукотворную красоту.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Наконец, услышал о нем и грозный государь, и повелел он отряду стрельцов найти беглеца и привести к нему. Но быстрее летела народная молва.</w:t>
      </w:r>
      <w:r w:rsidR="00AB142A">
        <w:rPr>
          <w:rFonts w:ascii="Times New Roman" w:hAnsi="Times New Roman" w:cs="Times New Roman"/>
          <w:sz w:val="28"/>
          <w:szCs w:val="28"/>
        </w:rPr>
        <w:t xml:space="preserve"> </w:t>
      </w:r>
      <w:r w:rsidRPr="00E5460B">
        <w:rPr>
          <w:rFonts w:ascii="Times New Roman" w:hAnsi="Times New Roman" w:cs="Times New Roman"/>
          <w:sz w:val="28"/>
          <w:szCs w:val="28"/>
        </w:rPr>
        <w:t>Узнал мастер о своей беде, собрал односельчан, рассказал им свои секреты.</w:t>
      </w:r>
      <w:r w:rsidR="00AB142A">
        <w:rPr>
          <w:rFonts w:ascii="Times New Roman" w:hAnsi="Times New Roman" w:cs="Times New Roman"/>
          <w:sz w:val="28"/>
          <w:szCs w:val="28"/>
        </w:rPr>
        <w:t xml:space="preserve"> </w:t>
      </w:r>
      <w:r w:rsidRPr="00E5460B">
        <w:rPr>
          <w:rFonts w:ascii="Times New Roman" w:hAnsi="Times New Roman" w:cs="Times New Roman"/>
          <w:sz w:val="28"/>
          <w:szCs w:val="28"/>
        </w:rPr>
        <w:t>А утром, когда вошли в село слуги царские, увидели все, как горит ярким пламенем изба чуда – художника. Сгорела изба, а самого мастера как ни искали, так и не нашли. Только остались на земле его краски, которые вобрали в себя и жар, и чернь пепелища.</w:t>
      </w:r>
      <w:r w:rsidR="00AB142A">
        <w:rPr>
          <w:rFonts w:ascii="Times New Roman" w:hAnsi="Times New Roman" w:cs="Times New Roman"/>
          <w:sz w:val="28"/>
          <w:szCs w:val="28"/>
        </w:rPr>
        <w:t xml:space="preserve"> </w:t>
      </w:r>
      <w:r w:rsidRPr="00E5460B">
        <w:rPr>
          <w:rFonts w:ascii="Times New Roman" w:hAnsi="Times New Roman" w:cs="Times New Roman"/>
          <w:sz w:val="28"/>
          <w:szCs w:val="28"/>
        </w:rPr>
        <w:t>Исчез мастер, но не исчезло его ремесло. И до сих пор ярким пламенем горят хохломские краски, напоминая  всем о чуде красоты.</w:t>
      </w:r>
    </w:p>
    <w:p w:rsidR="00E5460B" w:rsidRPr="00E5460B" w:rsidRDefault="00AB142A" w:rsidP="00E5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ученик</w:t>
      </w:r>
      <w:r w:rsidR="00E5460B" w:rsidRPr="00E546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460B" w:rsidRPr="00E5460B">
        <w:rPr>
          <w:rFonts w:ascii="Times New Roman" w:hAnsi="Times New Roman" w:cs="Times New Roman"/>
          <w:sz w:val="28"/>
          <w:szCs w:val="28"/>
        </w:rPr>
        <w:t> А знаете ли вы, что хохлома «золотой» называется? Почему?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Но сначала ответьте мне, что обозначает слово «золотой» в различных словосочетаниях: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-золотая  коса (светло-русая);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-золотое солнце (яркое);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-золотая нива (спелая);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-золотая голова (умная);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-золотой ты мой (любимый);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-золотые руки (умелые);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-золотой человек (добрый, хороший).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«Золотая» роспись деревянной посуды появилась на Руси в 16 веке. Очень любят хохломские мастера рисовать различные сказочные, фантастические цветы, различные ягоды: землянику, смородину, рябину, калиннну, сказочных птиц и красавицу жар – птицу. Никто жар – птицу не видел, поэтому каждый хохломской мастер рисует ее по-своему.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Изготавливается эта посуда из липы, березы, осины.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Посуду эту деревянную сушат, затем 2 раза шпаклюют, грунтуют льняным маслом, шлифуют, олифой натирают  ласково- ласково, пока изделие не заблестит, затем покрывают алюминиевым порошком. После этого изделие расписывают стойкими красками – охрой, суриком, кармином и сажей. Лаком покрывают и прогревают. Лак этот при нагревании приобретает золотистый блеск. Отсюда и золотистое свечение посуды, сияние ее.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5460B">
        <w:rPr>
          <w:rFonts w:ascii="Times New Roman" w:hAnsi="Times New Roman" w:cs="Times New Roman"/>
          <w:sz w:val="28"/>
          <w:szCs w:val="28"/>
        </w:rPr>
        <w:t> Спасибо вам, за рассказ ваш. Никогда не забудем мы вашего чуда!</w:t>
      </w:r>
    </w:p>
    <w:p w:rsidR="00E5460B" w:rsidRPr="00E5460B" w:rsidRDefault="00E5460B" w:rsidP="00AB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Искусство Городца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 xml:space="preserve">А вот эти прекрасные вещи делают мастера еще одного промысла – Городца. Давайте представим., что мы с вами попали на Городецкую ярмарку. Каждую </w:t>
      </w:r>
      <w:r w:rsidRPr="00E5460B">
        <w:rPr>
          <w:rFonts w:ascii="Times New Roman" w:hAnsi="Times New Roman" w:cs="Times New Roman"/>
          <w:sz w:val="28"/>
          <w:szCs w:val="28"/>
        </w:rPr>
        <w:lastRenderedPageBreak/>
        <w:t>неделю, по субботам, сюда, в Городец, съезжались крестьяне из окрестных деревень, приезжали и купцы из разных городов, в том числе из Нижнего Новгорода. И как ни разнообразны были товары, выставленные на обозрение покупателей, они не могли затмить изделия местных мастеров: игрушки, прялки, деревянную посуду. Редко кто уезжал с Городецкого базара без игрушки или прялки – традиционного подарка невесте, без которого не обходилась тогда ни одна свадьба.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 xml:space="preserve"> Да, всякий удел свой промысел имел.</w:t>
      </w:r>
    </w:p>
    <w:p w:rsidR="00AB142A" w:rsidRDefault="00E5460B" w:rsidP="00AB14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Откуда вы – девицы-красавицы?</w:t>
      </w:r>
      <w:r w:rsidR="00AB142A" w:rsidRPr="00AB1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60B" w:rsidRPr="00E5460B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</w:p>
    <w:p w:rsid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Я из Хлебаихи.</w:t>
      </w:r>
    </w:p>
    <w:p w:rsidR="00AB142A" w:rsidRPr="00E5460B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AB142A">
        <w:rPr>
          <w:rFonts w:ascii="Times New Roman" w:hAnsi="Times New Roman" w:cs="Times New Roman"/>
          <w:b/>
          <w:bCs/>
          <w:sz w:val="28"/>
          <w:szCs w:val="28"/>
        </w:rPr>
        <w:t>ученик:</w:t>
      </w:r>
    </w:p>
    <w:p w:rsid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Я из Курцева.</w:t>
      </w:r>
    </w:p>
    <w:p w:rsidR="00AB142A" w:rsidRPr="00E5460B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142A">
        <w:rPr>
          <w:rFonts w:ascii="Times New Roman" w:hAnsi="Times New Roman" w:cs="Times New Roman"/>
          <w:b/>
          <w:bCs/>
          <w:sz w:val="28"/>
          <w:szCs w:val="28"/>
        </w:rPr>
        <w:t xml:space="preserve"> ученик:</w:t>
      </w:r>
    </w:p>
    <w:p w:rsid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Я из Коскова.</w:t>
      </w:r>
    </w:p>
    <w:p w:rsidR="00AB142A" w:rsidRPr="00E5460B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 А где это?</w:t>
      </w:r>
    </w:p>
    <w:p w:rsidR="00AB142A" w:rsidRP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4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 xml:space="preserve"> Да недалеко от Нижнего Новгорода, на берегу Узолы – левого притока великой Волги.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Промысел наш называется Городец.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Привезли вам поклон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И подарки свои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Со сторонки родной,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Где живут журавли.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С мест, что Волгой омыты,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Где рассвет золотой,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Где умыты ракиты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Голубою водой.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Городецкая роспись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                                                     Как ее нам не знать.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Здесь  и жаркие кони,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Молодецкая стать.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Здесь такие букеты,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Что нельзя описать.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Здесь такие сюжеты,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Что ни в сказке сказать.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Посмотрите на роспись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Сочность красок манит.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Городецкая роспись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Душу нам веселит.</w:t>
      </w:r>
    </w:p>
    <w:p w:rsidR="00AB142A" w:rsidRP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Два типа украшения деревянных поверхностей знало городецкое искусство – это резьба и роспись. Городецкие резчики становятся известны за пределами своего края уже в начале восемнадцатого века. Их изделия охотно раскупались.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 годами трудоемкую резьбу начала вытеснять роспись масляными красками. Целые живописные полотна появились на донцах прялок и другой домашней утвари. Надменно и серьезно смотрели нарядные «дамы и кавалеры», военные в форме тех давних лет лихо маршировали и гарцевали на конях.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Основные сюжеты часто дополнялись изображением цветов, птиц, животных. Яркость и разнообразие делали Городецкую роспись особенно декоративной. В рубленных деревянных избах вдруг расцветал праздник  красок.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Будучи предметом первой необходимости в крестьянском быту, прялка, например, служила одновременно и картиной, когда после окончания работы хозяйка вешала ее на стену. Картина эта, украшала убогое жилище, радовала глаз и сердце крестьянина. Ведь мастер, создавший ее, был таким же крестьянином, и то, что поражало и радовало его, не могло не порадовать того, для кого он старался.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Мастерство, складывавшееся веками и передававшееся от отца к сыну, от матери к дочери, живо и по сей день.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Птица и конь – главные герои Городецкой росписи. Розаны –основные элементы декоративной композиции. Есть здесь и так называемые бубенчики и купавки. Все это по преимуществу фантастические цветы, птицы, кони, которые как будто пришли к нам из доброй сказки.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5460B">
        <w:rPr>
          <w:rFonts w:ascii="Times New Roman" w:hAnsi="Times New Roman" w:cs="Times New Roman"/>
          <w:sz w:val="28"/>
          <w:szCs w:val="28"/>
        </w:rPr>
        <w:t> Спасибо вам за работу вашу, за красоту, что вы дарите.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Но ярмарка это не только место где продаются и покупаются изделия  русских мастеров, ярмарка – это еще и народные гуляния с плясками и шутками, со смешными прибаутками, с радостными песнями и  озорными частушками.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Дети поют частушки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На весь мир молва идет.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Золотая  Хохлома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Ею налюбуешься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И в Париже, и в Нью-Йорке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Хохлома красуется.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3.В Гжели делают посуду-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Сколько радости для глаз!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Подрастают мастерицы,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Может быть, и среди нас.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4.   Любовались гости чудом,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Громко восхищалися-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Городецкой красотой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Сраженные осталися.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5. Наша русская матрешка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стареет сотни лет.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 красоте, таланте русском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Весь находится секрет.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6.   Ты играй, моя гармошка,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Ты, подруга, подпевай,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Мастеров Руси великой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Во весь голос прославляй!</w:t>
      </w:r>
    </w:p>
    <w:p w:rsidR="00E5460B" w:rsidRPr="00E5460B" w:rsidRDefault="00E5460B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А сейчас ребята 3 класса загадают старинные загадки про изделия русских мастеров.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не похожи друг  на дружку.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 всего одна игрушка.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(Матрешки)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5460B">
        <w:rPr>
          <w:rFonts w:ascii="Times New Roman" w:hAnsi="Times New Roman" w:cs="Times New Roman"/>
          <w:sz w:val="28"/>
          <w:szCs w:val="28"/>
        </w:rPr>
        <w:t>  Дуйся, не дуйся.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Через голову суйся,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Попляши день – деньской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 пойдешь на покой.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(Рубашка)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5460B">
        <w:rPr>
          <w:rFonts w:ascii="Times New Roman" w:hAnsi="Times New Roman" w:cs="Times New Roman"/>
          <w:sz w:val="28"/>
          <w:szCs w:val="28"/>
        </w:rPr>
        <w:t> Зонтик грибком,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Руки крендельком,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Ходит девица-красавица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По улице пешком.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                (</w:t>
      </w: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Дымковская барыня)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460B">
        <w:rPr>
          <w:rFonts w:ascii="Times New Roman" w:hAnsi="Times New Roman" w:cs="Times New Roman"/>
          <w:sz w:val="28"/>
          <w:szCs w:val="28"/>
        </w:rPr>
        <w:t>.  Шли подружки по дорожке,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Было их немножечко: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Две Матрены, три Матрешки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       И еще матрешечка.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                      ( Матрешки)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              5.</w:t>
      </w:r>
      <w:r w:rsidRPr="00E5460B">
        <w:rPr>
          <w:rFonts w:ascii="Times New Roman" w:hAnsi="Times New Roman" w:cs="Times New Roman"/>
          <w:sz w:val="28"/>
          <w:szCs w:val="28"/>
        </w:rPr>
        <w:t>  Рыба в море,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           Хвост на заборе</w:t>
      </w: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 (Ковш)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E5460B">
        <w:rPr>
          <w:rFonts w:ascii="Times New Roman" w:hAnsi="Times New Roman" w:cs="Times New Roman"/>
          <w:sz w:val="28"/>
          <w:szCs w:val="28"/>
        </w:rPr>
        <w:t>  Был я копан,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Был я топтан,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Был я на пожаре,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Был я на кружале,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Сто голов кормил,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Сделался стар,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Протекать стал,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Выбросили за окно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И собакам не надобен. 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(Горшок)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7.  </w:t>
      </w:r>
      <w:r w:rsidRPr="00E5460B">
        <w:rPr>
          <w:rFonts w:ascii="Times New Roman" w:hAnsi="Times New Roman" w:cs="Times New Roman"/>
          <w:sz w:val="28"/>
          <w:szCs w:val="28"/>
        </w:rPr>
        <w:t> Из ровных кирпичиков сложена ладно,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И рядышком с ней не бывает прохладно.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Не курит, а в небо пускает колечки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И любит сухие дрова и дощечки.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                             (Печка)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5460B">
        <w:rPr>
          <w:rFonts w:ascii="Times New Roman" w:hAnsi="Times New Roman" w:cs="Times New Roman"/>
          <w:sz w:val="28"/>
          <w:szCs w:val="28"/>
        </w:rPr>
        <w:t>  На салфетке, на сорочке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Ниткой я рисую строчки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И узоры вывожу,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Только кто я – не скажу.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                (Иголка)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E5460B">
        <w:rPr>
          <w:rFonts w:ascii="Times New Roman" w:hAnsi="Times New Roman" w:cs="Times New Roman"/>
          <w:sz w:val="28"/>
          <w:szCs w:val="28"/>
        </w:rPr>
        <w:t>   Маленькое, кругленькое –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       За хвост не поднять.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              (Клубок)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5460B">
        <w:rPr>
          <w:rFonts w:ascii="Times New Roman" w:hAnsi="Times New Roman" w:cs="Times New Roman"/>
          <w:sz w:val="28"/>
          <w:szCs w:val="28"/>
        </w:rPr>
        <w:t> 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Так с какими еще изделиями русских мастеров можно было встретиться на ярмарке?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Какие народные промыслы вы знаете?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(Детям демонстрируются репродукции матрешек, различных игрушек, а ребята называют известные им  промыслы.)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lastRenderedPageBreak/>
        <w:t>- Ребята, вы назвали много старинных русских промыслов. Народные промыслы – это гордость России!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народе говорили: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«Что ни ремесло, то и промысел»,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без ума, так и не без промысла»,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«Только воровство не промысел».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Богата Русская земля мастерами да умельцами.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А как называются люди,  которые создают эти удивительные вещи, расписывают их красивыми узорами? (Это художники).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-А вы можете назвать себя  юными художниками?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Вы любите рисовать?</w:t>
      </w:r>
    </w:p>
    <w:p w:rsidR="00AB142A" w:rsidRP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 в шесть, и в десять лет, и в пять,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Все дети любят рисовать,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 каждый смело нарисует: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Цветы, рисунки, лес и сказки…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Все нарисует, были б краски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Да лист бумаги на столе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И мир в семье и на земле.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Всех юных художников, желающих попробовать свои силы в народных росписях, мы приглашаем в свою творческую мастерскую.</w:t>
      </w:r>
    </w:p>
    <w:p w:rsidR="00AB142A" w:rsidRPr="00AB142A" w:rsidRDefault="00AB142A" w:rsidP="00E54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42A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Вот и солнце закатилось,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Наша ярмарка закрылась.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E5460B" w:rsidRPr="00E5460B" w:rsidRDefault="00E5460B" w:rsidP="00E5460B">
      <w:pPr>
        <w:rPr>
          <w:rFonts w:ascii="Times New Roman" w:hAnsi="Times New Roman" w:cs="Times New Roman"/>
          <w:sz w:val="28"/>
          <w:szCs w:val="28"/>
        </w:rPr>
      </w:pPr>
      <w:r w:rsidRPr="00E5460B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E5460B" w:rsidRPr="00E5460B" w:rsidRDefault="00E5460B">
      <w:pPr>
        <w:rPr>
          <w:rFonts w:ascii="Times New Roman" w:hAnsi="Times New Roman" w:cs="Times New Roman"/>
          <w:sz w:val="28"/>
          <w:szCs w:val="28"/>
        </w:rPr>
      </w:pPr>
    </w:p>
    <w:sectPr w:rsidR="00E5460B" w:rsidRPr="00E5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B"/>
    <w:rsid w:val="000A283E"/>
    <w:rsid w:val="001620DB"/>
    <w:rsid w:val="003D577C"/>
    <w:rsid w:val="00556F9F"/>
    <w:rsid w:val="00AB142A"/>
    <w:rsid w:val="00BC5CDB"/>
    <w:rsid w:val="00C4226C"/>
    <w:rsid w:val="00E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B2C4"/>
  <w15:chartTrackingRefBased/>
  <w15:docId w15:val="{658DCE0A-262C-40EA-84D7-C5150C8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Голубцова</dc:creator>
  <cp:keywords/>
  <dc:description/>
  <cp:lastModifiedBy>Елена Голубцова</cp:lastModifiedBy>
  <cp:revision>5</cp:revision>
  <dcterms:created xsi:type="dcterms:W3CDTF">2022-11-20T12:33:00Z</dcterms:created>
  <dcterms:modified xsi:type="dcterms:W3CDTF">2022-11-21T04:43:00Z</dcterms:modified>
</cp:coreProperties>
</file>